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2125656D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7429B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80C99BF" w14:textId="15535C4F" w:rsidR="005B0127" w:rsidRDefault="007A1A93" w:rsidP="005B01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0D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5B0127">
        <w:rPr>
          <w:rFonts w:ascii="Times New Roman" w:hAnsi="Times New Roman" w:cs="Times New Roman"/>
          <w:b/>
          <w:sz w:val="28"/>
          <w:szCs w:val="28"/>
          <w:lang w:val="uk-UA"/>
        </w:rPr>
        <w:t>визнання рішення 62 сесії 8 скликання</w:t>
      </w:r>
    </w:p>
    <w:p w14:paraId="2673113A" w14:textId="7E6CEB93" w:rsidR="005B0127" w:rsidRDefault="005B0127" w:rsidP="005B01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від 23 серпня 2024 року № 830</w:t>
      </w:r>
    </w:p>
    <w:p w14:paraId="27689392" w14:textId="77777777" w:rsidR="005B0127" w:rsidRPr="003C6E5D" w:rsidRDefault="005B0127" w:rsidP="005B01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«Про </w:t>
      </w:r>
      <w:r w:rsidRPr="003C6E5D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технічної документації</w:t>
      </w:r>
    </w:p>
    <w:p w14:paraId="71F21609" w14:textId="77777777" w:rsidR="005B0127" w:rsidRPr="00381C92" w:rsidRDefault="005B0127" w:rsidP="005B01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) меж </w:t>
      </w:r>
    </w:p>
    <w:p w14:paraId="6F445AD7" w14:textId="77777777" w:rsidR="005B0127" w:rsidRPr="00381C92" w:rsidRDefault="005B0127" w:rsidP="005B01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2C5DE8D0" w14:textId="2CC637AC" w:rsidR="005B0127" w:rsidRPr="00381C92" w:rsidRDefault="005B0127" w:rsidP="005B012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Комаренко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Л.Й.»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5A0183A5" w14:textId="44123DAE" w:rsidR="007A1A93" w:rsidRPr="00381C92" w:rsidRDefault="005B0127" w:rsidP="00DA0D0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таким, що втратило чинність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646D39BE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</w:t>
      </w:r>
      <w:r w:rsidR="005B0127">
        <w:rPr>
          <w:rFonts w:ascii="Times New Roman" w:hAnsi="Times New Roman" w:cs="Times New Roman"/>
          <w:sz w:val="28"/>
          <w:szCs w:val="28"/>
          <w:lang w:val="uk-UA"/>
        </w:rPr>
        <w:t>120, 1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22, Земельного кодексу України, </w:t>
      </w:r>
      <w:r w:rsidR="005B0127">
        <w:rPr>
          <w:rFonts w:ascii="Times New Roman" w:hAnsi="Times New Roman" w:cs="Times New Roman"/>
          <w:sz w:val="28"/>
          <w:szCs w:val="28"/>
          <w:lang w:val="uk-UA"/>
        </w:rPr>
        <w:t>згідно договору купівлі-продажу житлового будинку від 21.10.2025р</w:t>
      </w:r>
      <w:r w:rsidR="00DA0D01">
        <w:rPr>
          <w:rFonts w:ascii="Times New Roman" w:hAnsi="Times New Roman" w:cs="Times New Roman"/>
          <w:sz w:val="28"/>
          <w:szCs w:val="28"/>
          <w:lang w:val="uk-UA"/>
        </w:rPr>
        <w:t>оку,</w:t>
      </w:r>
      <w:r w:rsidR="005B0127"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зареєстрованого в реєстрі за №1013,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5B0127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404362">
        <w:rPr>
          <w:rFonts w:ascii="Times New Roman" w:hAnsi="Times New Roman" w:cs="Times New Roman"/>
          <w:sz w:val="28"/>
          <w:szCs w:val="28"/>
          <w:lang w:val="uk-UA"/>
        </w:rPr>
        <w:t>Стельмащук</w:t>
      </w:r>
      <w:proofErr w:type="spellEnd"/>
      <w:r w:rsidR="00404362">
        <w:rPr>
          <w:rFonts w:ascii="Times New Roman" w:hAnsi="Times New Roman" w:cs="Times New Roman"/>
          <w:sz w:val="28"/>
          <w:szCs w:val="28"/>
          <w:lang w:val="uk-UA"/>
        </w:rPr>
        <w:t xml:space="preserve"> Наталії Петрівни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DA0784B" w14:textId="16A24C2B" w:rsidR="00DB45D5" w:rsidRPr="00381C92" w:rsidRDefault="007A1A93" w:rsidP="005B01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DA0D01">
        <w:rPr>
          <w:rFonts w:ascii="Times New Roman" w:hAnsi="Times New Roman" w:cs="Times New Roman"/>
          <w:sz w:val="28"/>
          <w:szCs w:val="28"/>
          <w:lang w:val="uk-UA"/>
        </w:rPr>
        <w:t xml:space="preserve">В зв’язку з набуттям громадянкою </w:t>
      </w:r>
      <w:proofErr w:type="spellStart"/>
      <w:r w:rsidR="00DA0D01">
        <w:rPr>
          <w:rFonts w:ascii="Times New Roman" w:hAnsi="Times New Roman" w:cs="Times New Roman"/>
          <w:sz w:val="28"/>
          <w:szCs w:val="28"/>
          <w:lang w:val="uk-UA"/>
        </w:rPr>
        <w:t>Стельмащук</w:t>
      </w:r>
      <w:proofErr w:type="spellEnd"/>
      <w:r w:rsidR="00DA0D01">
        <w:rPr>
          <w:rFonts w:ascii="Times New Roman" w:hAnsi="Times New Roman" w:cs="Times New Roman"/>
          <w:sz w:val="28"/>
          <w:szCs w:val="28"/>
          <w:lang w:val="uk-UA"/>
        </w:rPr>
        <w:t xml:space="preserve"> Наталією Петрівною права власності на об’єкт нерухомого майна (житловий будинок) розташований на зем</w:t>
      </w:r>
      <w:r w:rsidR="00DE34D3">
        <w:rPr>
          <w:rFonts w:ascii="Times New Roman" w:hAnsi="Times New Roman" w:cs="Times New Roman"/>
          <w:sz w:val="28"/>
          <w:szCs w:val="28"/>
          <w:lang w:val="uk-UA"/>
        </w:rPr>
        <w:t>е</w:t>
      </w:r>
      <w:bookmarkStart w:id="0" w:name="_GoBack"/>
      <w:bookmarkEnd w:id="0"/>
      <w:r w:rsidR="00DA0D01">
        <w:rPr>
          <w:rFonts w:ascii="Times New Roman" w:hAnsi="Times New Roman" w:cs="Times New Roman"/>
          <w:sz w:val="28"/>
          <w:szCs w:val="28"/>
          <w:lang w:val="uk-UA"/>
        </w:rPr>
        <w:t xml:space="preserve">льній ділянці, кадастровий номер </w:t>
      </w:r>
      <w:r w:rsidR="00DA0D01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DA0D01">
        <w:rPr>
          <w:rFonts w:ascii="Times New Roman" w:hAnsi="Times New Roman" w:cs="Times New Roman"/>
          <w:sz w:val="28"/>
          <w:szCs w:val="28"/>
          <w:lang w:val="uk-UA"/>
        </w:rPr>
        <w:t>483000</w:t>
      </w:r>
      <w:r w:rsidR="00DA0D01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A0D01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DA0D0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A0D01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DA0D0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A0D01">
        <w:rPr>
          <w:rFonts w:ascii="Times New Roman" w:hAnsi="Times New Roman" w:cs="Times New Roman"/>
          <w:sz w:val="28"/>
          <w:szCs w:val="28"/>
          <w:lang w:val="uk-UA"/>
        </w:rPr>
        <w:t xml:space="preserve">082, площею 0,2500 га, </w:t>
      </w:r>
      <w:r w:rsidR="005B0127">
        <w:rPr>
          <w:rFonts w:ascii="Times New Roman" w:hAnsi="Times New Roman" w:cs="Times New Roman"/>
          <w:sz w:val="28"/>
          <w:szCs w:val="28"/>
          <w:lang w:val="uk-UA"/>
        </w:rPr>
        <w:t>рішення 62 сесії 8 скликання</w:t>
      </w:r>
      <w:r w:rsidR="007429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429B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429B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 23 серпня 2024 року №830 «Про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="007429B9">
        <w:rPr>
          <w:rFonts w:ascii="Times New Roman" w:hAnsi="Times New Roman" w:cs="Times New Roman"/>
          <w:sz w:val="28"/>
          <w:szCs w:val="28"/>
          <w:lang w:val="uk-UA"/>
        </w:rPr>
        <w:t>Комаренко</w:t>
      </w:r>
      <w:proofErr w:type="spellEnd"/>
      <w:r w:rsidR="007429B9">
        <w:rPr>
          <w:rFonts w:ascii="Times New Roman" w:hAnsi="Times New Roman" w:cs="Times New Roman"/>
          <w:sz w:val="28"/>
          <w:szCs w:val="28"/>
          <w:lang w:val="uk-UA"/>
        </w:rPr>
        <w:t xml:space="preserve"> Л. Й.» </w:t>
      </w:r>
      <w:r w:rsidR="00DA0D01">
        <w:rPr>
          <w:rFonts w:ascii="Times New Roman" w:hAnsi="Times New Roman" w:cs="Times New Roman"/>
          <w:sz w:val="28"/>
          <w:szCs w:val="28"/>
          <w:lang w:val="uk-UA"/>
        </w:rPr>
        <w:t xml:space="preserve">визнати </w:t>
      </w:r>
      <w:r w:rsidR="007429B9">
        <w:rPr>
          <w:rFonts w:ascii="Times New Roman" w:hAnsi="Times New Roman" w:cs="Times New Roman"/>
          <w:sz w:val="28"/>
          <w:szCs w:val="28"/>
          <w:lang w:val="uk-UA"/>
        </w:rPr>
        <w:t>таким, що втратило чинність.</w:t>
      </w:r>
    </w:p>
    <w:p w14:paraId="6FE1CAED" w14:textId="46E02D69" w:rsidR="00592B1C" w:rsidRPr="00381C92" w:rsidRDefault="00DB45D5" w:rsidP="00DB45D5">
      <w:pPr>
        <w:tabs>
          <w:tab w:val="left" w:pos="78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401CB767" w14:textId="0AD51CB9" w:rsidR="005F36C5" w:rsidRPr="00381C92" w:rsidRDefault="005B012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8E3D47" w14:textId="77777777" w:rsidR="00E2106C" w:rsidRDefault="00E2106C" w:rsidP="00CC5541">
      <w:pPr>
        <w:spacing w:after="0" w:line="240" w:lineRule="auto"/>
      </w:pPr>
      <w:r>
        <w:separator/>
      </w:r>
    </w:p>
  </w:endnote>
  <w:endnote w:type="continuationSeparator" w:id="0">
    <w:p w14:paraId="5F120519" w14:textId="77777777" w:rsidR="00E2106C" w:rsidRDefault="00E2106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B2C369" w14:textId="77777777" w:rsidR="00E2106C" w:rsidRDefault="00E2106C" w:rsidP="00CC5541">
      <w:pPr>
        <w:spacing w:after="0" w:line="240" w:lineRule="auto"/>
      </w:pPr>
      <w:r>
        <w:separator/>
      </w:r>
    </w:p>
  </w:footnote>
  <w:footnote w:type="continuationSeparator" w:id="0">
    <w:p w14:paraId="06670F5B" w14:textId="77777777" w:rsidR="00E2106C" w:rsidRDefault="00E2106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57783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4362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0127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9B9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3514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0D01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4D3"/>
    <w:rsid w:val="00DE365E"/>
    <w:rsid w:val="00DE71A1"/>
    <w:rsid w:val="00DF3CCC"/>
    <w:rsid w:val="00DF4DD3"/>
    <w:rsid w:val="00E07064"/>
    <w:rsid w:val="00E131AA"/>
    <w:rsid w:val="00E17643"/>
    <w:rsid w:val="00E2106C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35B6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C5545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46315-1D58-4A0C-8361-A73286BAA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2026-02-02T13:55:00Z</cp:lastPrinted>
  <dcterms:created xsi:type="dcterms:W3CDTF">2026-02-02T13:58:00Z</dcterms:created>
  <dcterms:modified xsi:type="dcterms:W3CDTF">2026-02-03T09:28:00Z</dcterms:modified>
</cp:coreProperties>
</file>